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C96B0" w14:textId="77777777" w:rsidR="000538F3" w:rsidRDefault="000538F3" w:rsidP="000538F3">
      <w:pPr>
        <w:rPr>
          <w:rFonts w:cstheme="minorHAnsi"/>
          <w:noProof/>
          <w:sz w:val="24"/>
          <w:szCs w:val="24"/>
        </w:rPr>
      </w:pPr>
      <w:bookmarkStart w:id="0" w:name="_Hlk506203771"/>
      <w:bookmarkStart w:id="1" w:name="_GoBack"/>
      <w:bookmarkEnd w:id="1"/>
      <w:r w:rsidRPr="004F6ED9">
        <w:rPr>
          <w:rFonts w:cstheme="minorHAnsi"/>
          <w:b/>
          <w:noProof/>
          <w:sz w:val="24"/>
          <w:szCs w:val="24"/>
          <w:u w:val="single"/>
        </w:rPr>
        <w:t>Holy Hour</w:t>
      </w:r>
      <w:r>
        <w:rPr>
          <w:rFonts w:cstheme="minorHAnsi"/>
          <w:noProof/>
          <w:sz w:val="24"/>
          <w:szCs w:val="24"/>
        </w:rPr>
        <w:t xml:space="preserve"> – The Holy Hour for Assumption Church will take place this Tuesday, January 9th at 6:30 p.m.</w:t>
      </w:r>
    </w:p>
    <w:p w14:paraId="79EDB11B" w14:textId="77777777" w:rsidR="000538F3" w:rsidRDefault="000538F3" w:rsidP="000538F3">
      <w:pPr>
        <w:rPr>
          <w:rFonts w:cstheme="minorHAnsi"/>
          <w:noProof/>
          <w:sz w:val="24"/>
          <w:szCs w:val="24"/>
        </w:rPr>
      </w:pPr>
      <w:r w:rsidRPr="002F5102">
        <w:rPr>
          <w:rFonts w:cstheme="minorHAnsi"/>
          <w:b/>
          <w:noProof/>
          <w:sz w:val="24"/>
          <w:szCs w:val="24"/>
          <w:u w:val="single"/>
        </w:rPr>
        <w:t>Faith Formation</w:t>
      </w:r>
      <w:r>
        <w:rPr>
          <w:rFonts w:cstheme="minorHAnsi"/>
          <w:noProof/>
          <w:sz w:val="24"/>
          <w:szCs w:val="24"/>
        </w:rPr>
        <w:t xml:space="preserve"> – Faith Formation classes for February at DCC will be held on February 4, 11, &amp; 25</w:t>
      </w:r>
      <w:r w:rsidRPr="00D10913">
        <w:rPr>
          <w:rFonts w:cstheme="minorHAnsi"/>
          <w:noProof/>
          <w:sz w:val="24"/>
          <w:szCs w:val="24"/>
          <w:vertAlign w:val="superscript"/>
        </w:rPr>
        <w:t>th</w:t>
      </w:r>
      <w:r>
        <w:rPr>
          <w:rFonts w:cstheme="minorHAnsi"/>
          <w:noProof/>
          <w:sz w:val="24"/>
          <w:szCs w:val="24"/>
        </w:rPr>
        <w:t>.  Classes are from 11:30 a.m. until 12:45 p.m. Child Protection Program for grades 1 – 3 will be on February 11</w:t>
      </w:r>
      <w:r w:rsidRPr="00D10913">
        <w:rPr>
          <w:rFonts w:cstheme="minorHAnsi"/>
          <w:noProof/>
          <w:sz w:val="24"/>
          <w:szCs w:val="24"/>
          <w:vertAlign w:val="superscript"/>
        </w:rPr>
        <w:t>th</w:t>
      </w:r>
      <w:r>
        <w:rPr>
          <w:rFonts w:cstheme="minorHAnsi"/>
          <w:noProof/>
          <w:sz w:val="24"/>
          <w:szCs w:val="24"/>
        </w:rPr>
        <w:t>, during class time.  Parent meeting for Reconciliation will be on February 19</w:t>
      </w:r>
      <w:r w:rsidRPr="00D10913">
        <w:rPr>
          <w:rFonts w:cstheme="minorHAnsi"/>
          <w:noProof/>
          <w:sz w:val="24"/>
          <w:szCs w:val="24"/>
          <w:vertAlign w:val="superscript"/>
        </w:rPr>
        <w:t>th</w:t>
      </w:r>
      <w:r>
        <w:rPr>
          <w:rFonts w:cstheme="minorHAnsi"/>
          <w:noProof/>
          <w:sz w:val="24"/>
          <w:szCs w:val="24"/>
        </w:rPr>
        <w:t>, 6:30 – 7:30 p.m. at McGivney Hall.</w:t>
      </w:r>
    </w:p>
    <w:p w14:paraId="2EB04A7A" w14:textId="77777777" w:rsidR="000538F3" w:rsidRPr="00AB0F5D" w:rsidRDefault="000538F3" w:rsidP="000538F3">
      <w:pPr>
        <w:rPr>
          <w:rFonts w:cstheme="minorHAnsi"/>
          <w:b/>
          <w:noProof/>
          <w:color w:val="0070C0"/>
          <w:sz w:val="24"/>
          <w:szCs w:val="24"/>
          <w:u w:val="single"/>
        </w:rPr>
      </w:pPr>
      <w:r>
        <w:rPr>
          <w:rFonts w:cstheme="minorHAnsi"/>
          <w:b/>
          <w:noProof/>
          <w:color w:val="0070C0"/>
          <w:sz w:val="24"/>
          <w:szCs w:val="24"/>
          <w:u w:val="single"/>
        </w:rPr>
        <w:t xml:space="preserve">New Parish website address:  </w:t>
      </w:r>
      <w:hyperlink r:id="rId4" w:history="1">
        <w:r w:rsidRPr="00350190">
          <w:rPr>
            <w:rStyle w:val="Hyperlink"/>
            <w:rFonts w:cstheme="minorHAnsi"/>
            <w:b/>
            <w:noProof/>
            <w:sz w:val="24"/>
            <w:szCs w:val="24"/>
          </w:rPr>
          <w:t>www.stmarysassumption.com</w:t>
        </w:r>
      </w:hyperlink>
      <w:r>
        <w:rPr>
          <w:rFonts w:cstheme="minorHAnsi"/>
          <w:b/>
          <w:noProof/>
          <w:color w:val="0070C0"/>
          <w:sz w:val="24"/>
          <w:szCs w:val="24"/>
          <w:u w:val="single"/>
        </w:rPr>
        <w:t xml:space="preserve">  Check it out today!  We will continue to develop it to make it a great website!</w:t>
      </w:r>
      <w:r w:rsidRPr="00D91B61">
        <w:rPr>
          <w:rFonts w:cstheme="minorHAnsi"/>
          <w:b/>
          <w:noProof/>
          <w:sz w:val="24"/>
          <w:szCs w:val="24"/>
        </w:rPr>
        <w:t xml:space="preserve"> </w:t>
      </w:r>
      <w:r>
        <w:rPr>
          <w:rFonts w:cstheme="minorHAnsi"/>
          <w:noProof/>
          <w:sz w:val="24"/>
          <w:szCs w:val="24"/>
        </w:rPr>
        <w:t>.</w:t>
      </w:r>
    </w:p>
    <w:p w14:paraId="3C25F2ED" w14:textId="77777777" w:rsidR="000538F3" w:rsidRDefault="000538F3" w:rsidP="000538F3">
      <w:pPr>
        <w:rPr>
          <w:rFonts w:cstheme="minorHAnsi"/>
          <w:noProof/>
          <w:sz w:val="24"/>
          <w:szCs w:val="24"/>
        </w:rPr>
      </w:pPr>
      <w:r w:rsidRPr="00B01944">
        <w:rPr>
          <w:rFonts w:cstheme="minorHAnsi"/>
          <w:b/>
          <w:noProof/>
          <w:sz w:val="24"/>
          <w:szCs w:val="24"/>
          <w:u w:val="single"/>
        </w:rPr>
        <w:t>The Knights of Columbus</w:t>
      </w:r>
      <w:r>
        <w:rPr>
          <w:rFonts w:cstheme="minorHAnsi"/>
          <w:noProof/>
          <w:sz w:val="24"/>
          <w:szCs w:val="24"/>
        </w:rPr>
        <w:t xml:space="preserve"> will be having a spaghetti dinner on Sunday, February 11</w:t>
      </w:r>
      <w:r w:rsidRPr="00B01944">
        <w:rPr>
          <w:rFonts w:cstheme="minorHAnsi"/>
          <w:noProof/>
          <w:sz w:val="24"/>
          <w:szCs w:val="24"/>
          <w:vertAlign w:val="superscript"/>
        </w:rPr>
        <w:t>th</w:t>
      </w:r>
      <w:r>
        <w:rPr>
          <w:rFonts w:cstheme="minorHAnsi"/>
          <w:noProof/>
          <w:sz w:val="24"/>
          <w:szCs w:val="24"/>
        </w:rPr>
        <w:t xml:space="preserve"> from 11:00 am to 2:00 p.m. at the St. Tobias Center.  This fundraiser enables us to support the DuBois Area Catholic School and other charitable projects.</w:t>
      </w:r>
    </w:p>
    <w:p w14:paraId="16E54850" w14:textId="77777777" w:rsidR="000538F3" w:rsidRDefault="000538F3" w:rsidP="000538F3">
      <w:pPr>
        <w:rPr>
          <w:rFonts w:cstheme="minorHAnsi"/>
          <w:noProof/>
          <w:sz w:val="24"/>
          <w:szCs w:val="24"/>
        </w:rPr>
      </w:pPr>
      <w:r w:rsidRPr="00D10913">
        <w:rPr>
          <w:rFonts w:cstheme="minorHAnsi"/>
          <w:b/>
          <w:noProof/>
          <w:sz w:val="24"/>
          <w:szCs w:val="24"/>
          <w:u w:val="single"/>
        </w:rPr>
        <w:t>Creighton Model of Natural Family Planning</w:t>
      </w:r>
      <w:r>
        <w:rPr>
          <w:rFonts w:cstheme="minorHAnsi"/>
          <w:noProof/>
          <w:sz w:val="24"/>
          <w:szCs w:val="24"/>
        </w:rPr>
        <w:t xml:space="preserve"> – Sheri Lang is offering instruction in the Creighton Model of Natural Family Planning.  It is very effective in helping couples to achieve and avoid pregnancies.  It also has medical applications for PMS, hormonal problems, and infertility.  For more information or to schedule a free indroductory session, please call Sheri (814) 590-7803 or email her at </w:t>
      </w:r>
      <w:hyperlink r:id="rId5" w:history="1">
        <w:r w:rsidRPr="00E66ABD">
          <w:rPr>
            <w:rStyle w:val="Hyperlink"/>
            <w:rFonts w:cstheme="minorHAnsi"/>
            <w:noProof/>
            <w:sz w:val="24"/>
            <w:szCs w:val="24"/>
          </w:rPr>
          <w:t>sherilynnlang@gmail.com</w:t>
        </w:r>
      </w:hyperlink>
    </w:p>
    <w:p w14:paraId="7513F336" w14:textId="77777777" w:rsidR="000538F3" w:rsidRDefault="000538F3" w:rsidP="000538F3">
      <w:pPr>
        <w:rPr>
          <w:rFonts w:cstheme="minorHAnsi"/>
          <w:noProof/>
          <w:sz w:val="24"/>
          <w:szCs w:val="24"/>
        </w:rPr>
      </w:pPr>
      <w:r>
        <w:rPr>
          <w:rFonts w:cstheme="minorHAnsi"/>
          <w:noProof/>
          <w:sz w:val="24"/>
          <w:szCs w:val="24"/>
        </w:rPr>
        <w:drawing>
          <wp:anchor distT="0" distB="0" distL="114300" distR="114300" simplePos="0" relativeHeight="251659264" behindDoc="0" locked="0" layoutInCell="1" allowOverlap="1" wp14:anchorId="1EAC6B32" wp14:editId="57992D90">
            <wp:simplePos x="0" y="0"/>
            <wp:positionH relativeFrom="margin">
              <wp:posOffset>-239652</wp:posOffset>
            </wp:positionH>
            <wp:positionV relativeFrom="margin">
              <wp:posOffset>4535771</wp:posOffset>
            </wp:positionV>
            <wp:extent cx="784225" cy="727075"/>
            <wp:effectExtent l="19050" t="0" r="15875" b="2444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minder-smiley-fac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4225" cy="7270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Pr>
          <w:rFonts w:cstheme="minorHAnsi"/>
          <w:noProof/>
          <w:sz w:val="24"/>
          <w:szCs w:val="24"/>
        </w:rPr>
        <w:t xml:space="preserve"> </w:t>
      </w:r>
      <w:r w:rsidRPr="009B3881">
        <w:rPr>
          <w:rFonts w:cstheme="minorHAnsi"/>
          <w:b/>
          <w:noProof/>
          <w:sz w:val="24"/>
          <w:szCs w:val="24"/>
          <w:u w:val="single"/>
        </w:rPr>
        <w:t>Parishioners</w:t>
      </w:r>
      <w:r>
        <w:rPr>
          <w:rFonts w:cstheme="minorHAnsi"/>
          <w:noProof/>
          <w:sz w:val="24"/>
          <w:szCs w:val="24"/>
        </w:rPr>
        <w:t xml:space="preserve"> who attend the Tuesday morning Mass starting Tuesday, February 13</w:t>
      </w:r>
      <w:r w:rsidRPr="009B3881">
        <w:rPr>
          <w:rFonts w:cstheme="minorHAnsi"/>
          <w:noProof/>
          <w:sz w:val="24"/>
          <w:szCs w:val="24"/>
          <w:vertAlign w:val="superscript"/>
        </w:rPr>
        <w:t>th</w:t>
      </w:r>
      <w:r>
        <w:rPr>
          <w:rFonts w:cstheme="minorHAnsi"/>
          <w:noProof/>
          <w:sz w:val="24"/>
          <w:szCs w:val="24"/>
        </w:rPr>
        <w:t xml:space="preserve"> , Please do not park in Mary’s Way.  The deliveries for the fish dinners will begn on the 13</w:t>
      </w:r>
      <w:r w:rsidRPr="009B3881">
        <w:rPr>
          <w:rFonts w:cstheme="minorHAnsi"/>
          <w:noProof/>
          <w:sz w:val="24"/>
          <w:szCs w:val="24"/>
          <w:vertAlign w:val="superscript"/>
        </w:rPr>
        <w:t>th</w:t>
      </w:r>
      <w:r>
        <w:rPr>
          <w:rFonts w:cstheme="minorHAnsi"/>
          <w:noProof/>
          <w:sz w:val="24"/>
          <w:szCs w:val="24"/>
        </w:rPr>
        <w:t xml:space="preserve"> during the 9:00 a.m. Mass. Thank you.</w:t>
      </w:r>
    </w:p>
    <w:p w14:paraId="196649C4" w14:textId="77777777" w:rsidR="000538F3" w:rsidRDefault="000538F3" w:rsidP="000538F3">
      <w:pPr>
        <w:rPr>
          <w:rFonts w:cstheme="minorHAnsi"/>
          <w:b/>
          <w:i/>
          <w:noProof/>
          <w:sz w:val="24"/>
          <w:szCs w:val="24"/>
          <w:u w:val="single"/>
        </w:rPr>
      </w:pPr>
      <w:r>
        <w:rPr>
          <w:rFonts w:cstheme="minorHAnsi"/>
          <w:b/>
          <w:i/>
          <w:noProof/>
          <w:sz w:val="24"/>
          <w:szCs w:val="24"/>
          <w:u w:val="single"/>
        </w:rPr>
        <w:t>Ash Wednesday</w:t>
      </w:r>
      <w:r w:rsidRPr="00ED65F3">
        <w:rPr>
          <w:rFonts w:cstheme="minorHAnsi"/>
          <w:b/>
          <w:i/>
          <w:noProof/>
          <w:sz w:val="24"/>
          <w:szCs w:val="24"/>
          <w:u w:val="single"/>
        </w:rPr>
        <w:t xml:space="preserve"> Mass Schedule for St. Catherine’s,</w:t>
      </w:r>
      <w:r>
        <w:rPr>
          <w:rFonts w:cstheme="minorHAnsi"/>
          <w:b/>
          <w:i/>
          <w:noProof/>
          <w:sz w:val="24"/>
          <w:szCs w:val="24"/>
          <w:u w:val="single"/>
        </w:rPr>
        <w:t xml:space="preserve"> &amp;</w:t>
      </w:r>
      <w:r w:rsidRPr="00ED65F3">
        <w:rPr>
          <w:rFonts w:cstheme="minorHAnsi"/>
          <w:b/>
          <w:i/>
          <w:noProof/>
          <w:sz w:val="24"/>
          <w:szCs w:val="24"/>
          <w:u w:val="single"/>
        </w:rPr>
        <w:t xml:space="preserve"> St. Michael’s </w:t>
      </w:r>
    </w:p>
    <w:p w14:paraId="0428B475" w14:textId="77777777" w:rsidR="000538F3" w:rsidRDefault="000538F3" w:rsidP="000538F3">
      <w:pPr>
        <w:rPr>
          <w:rFonts w:cstheme="minorHAnsi"/>
          <w:b/>
          <w:i/>
          <w:noProof/>
          <w:sz w:val="24"/>
          <w:szCs w:val="24"/>
          <w:u w:val="single"/>
        </w:rPr>
      </w:pPr>
      <w:r>
        <w:rPr>
          <w:rFonts w:cstheme="minorHAnsi"/>
          <w:b/>
          <w:i/>
          <w:noProof/>
          <w:sz w:val="24"/>
          <w:szCs w:val="24"/>
          <w:u w:val="single"/>
        </w:rPr>
        <w:t>Wednesday – February 14 – Morning Masses</w:t>
      </w:r>
    </w:p>
    <w:p w14:paraId="289F8E39" w14:textId="77777777" w:rsidR="000538F3" w:rsidRDefault="000538F3" w:rsidP="000538F3">
      <w:pPr>
        <w:rPr>
          <w:rFonts w:cstheme="minorHAnsi"/>
          <w:b/>
          <w:i/>
          <w:noProof/>
          <w:sz w:val="24"/>
          <w:szCs w:val="24"/>
          <w:u w:val="single"/>
        </w:rPr>
      </w:pPr>
      <w:r w:rsidRPr="00ED65F3">
        <w:rPr>
          <w:rFonts w:cstheme="minorHAnsi"/>
          <w:b/>
          <w:i/>
          <w:noProof/>
          <w:color w:val="C00000"/>
          <w:sz w:val="24"/>
          <w:szCs w:val="24"/>
          <w:u w:val="single"/>
        </w:rPr>
        <w:t>St. Catherine</w:t>
      </w:r>
      <w:r>
        <w:rPr>
          <w:rFonts w:cstheme="minorHAnsi"/>
          <w:b/>
          <w:i/>
          <w:noProof/>
          <w:sz w:val="24"/>
          <w:szCs w:val="24"/>
          <w:u w:val="single"/>
        </w:rPr>
        <w:t xml:space="preserve">      7:00 a.m.</w:t>
      </w:r>
    </w:p>
    <w:p w14:paraId="0C1FF082" w14:textId="77777777" w:rsidR="000538F3" w:rsidRDefault="000538F3" w:rsidP="000538F3">
      <w:pPr>
        <w:rPr>
          <w:rFonts w:cstheme="minorHAnsi"/>
          <w:b/>
          <w:i/>
          <w:noProof/>
          <w:sz w:val="24"/>
          <w:szCs w:val="24"/>
          <w:u w:val="single"/>
        </w:rPr>
      </w:pPr>
      <w:r w:rsidRPr="00ED65F3">
        <w:rPr>
          <w:rFonts w:cstheme="minorHAnsi"/>
          <w:b/>
          <w:i/>
          <w:noProof/>
          <w:color w:val="00B050"/>
          <w:sz w:val="24"/>
          <w:szCs w:val="24"/>
          <w:u w:val="single"/>
        </w:rPr>
        <w:t xml:space="preserve">St. Michael  </w:t>
      </w:r>
      <w:r>
        <w:rPr>
          <w:rFonts w:cstheme="minorHAnsi"/>
          <w:b/>
          <w:i/>
          <w:noProof/>
          <w:sz w:val="24"/>
          <w:szCs w:val="24"/>
          <w:u w:val="single"/>
        </w:rPr>
        <w:t xml:space="preserve"> 8:00 a.m.</w:t>
      </w:r>
    </w:p>
    <w:p w14:paraId="405A6FDC" w14:textId="77777777" w:rsidR="000538F3" w:rsidRDefault="000538F3" w:rsidP="000538F3">
      <w:pPr>
        <w:rPr>
          <w:rFonts w:cstheme="minorHAnsi"/>
          <w:b/>
          <w:i/>
          <w:noProof/>
          <w:sz w:val="24"/>
          <w:szCs w:val="24"/>
          <w:u w:val="single"/>
        </w:rPr>
      </w:pPr>
      <w:r>
        <w:rPr>
          <w:rFonts w:cstheme="minorHAnsi"/>
          <w:b/>
          <w:i/>
          <w:noProof/>
          <w:sz w:val="24"/>
          <w:szCs w:val="24"/>
          <w:u w:val="single"/>
        </w:rPr>
        <w:t>Wednesday Afternoon &amp; Evening Masses</w:t>
      </w:r>
    </w:p>
    <w:p w14:paraId="68823372" w14:textId="77777777" w:rsidR="000538F3" w:rsidRDefault="000538F3" w:rsidP="000538F3">
      <w:pPr>
        <w:rPr>
          <w:rFonts w:cstheme="minorHAnsi"/>
          <w:b/>
          <w:i/>
          <w:noProof/>
          <w:sz w:val="24"/>
          <w:szCs w:val="24"/>
          <w:u w:val="single"/>
        </w:rPr>
      </w:pPr>
      <w:r w:rsidRPr="00F11B35">
        <w:rPr>
          <w:rFonts w:cstheme="minorHAnsi"/>
          <w:b/>
          <w:i/>
          <w:noProof/>
          <w:color w:val="C00000"/>
          <w:sz w:val="24"/>
          <w:szCs w:val="24"/>
          <w:u w:val="single"/>
        </w:rPr>
        <w:t xml:space="preserve">St. Catherine </w:t>
      </w:r>
      <w:r>
        <w:rPr>
          <w:rFonts w:cstheme="minorHAnsi"/>
          <w:b/>
          <w:i/>
          <w:noProof/>
          <w:sz w:val="24"/>
          <w:szCs w:val="24"/>
          <w:u w:val="single"/>
        </w:rPr>
        <w:t xml:space="preserve">    12:10 p.m.</w:t>
      </w:r>
      <w:r>
        <w:rPr>
          <w:rFonts w:cstheme="minorHAnsi"/>
          <w:b/>
          <w:i/>
          <w:noProof/>
          <w:sz w:val="24"/>
          <w:szCs w:val="24"/>
          <w:u w:val="single"/>
        </w:rPr>
        <w:tab/>
      </w:r>
      <w:r>
        <w:rPr>
          <w:rFonts w:cstheme="minorHAnsi"/>
          <w:b/>
          <w:i/>
          <w:noProof/>
          <w:sz w:val="24"/>
          <w:szCs w:val="24"/>
          <w:u w:val="single"/>
        </w:rPr>
        <w:tab/>
      </w:r>
    </w:p>
    <w:p w14:paraId="65FC8529" w14:textId="77777777" w:rsidR="000538F3" w:rsidRPr="00F22AE7" w:rsidRDefault="000538F3" w:rsidP="000538F3">
      <w:pPr>
        <w:rPr>
          <w:rFonts w:cstheme="minorHAnsi"/>
          <w:b/>
          <w:i/>
          <w:noProof/>
          <w:sz w:val="24"/>
          <w:szCs w:val="24"/>
          <w:u w:val="single"/>
        </w:rPr>
      </w:pPr>
      <w:r w:rsidRPr="00F11B35">
        <w:rPr>
          <w:rFonts w:cstheme="minorHAnsi"/>
          <w:b/>
          <w:i/>
          <w:noProof/>
          <w:color w:val="00B050"/>
          <w:sz w:val="24"/>
          <w:szCs w:val="24"/>
          <w:u w:val="single"/>
        </w:rPr>
        <w:t xml:space="preserve">St. Michael </w:t>
      </w:r>
      <w:r>
        <w:rPr>
          <w:rFonts w:cstheme="minorHAnsi"/>
          <w:b/>
          <w:i/>
          <w:noProof/>
          <w:sz w:val="24"/>
          <w:szCs w:val="24"/>
          <w:u w:val="single"/>
        </w:rPr>
        <w:t xml:space="preserve">    5:15 p.m.</w:t>
      </w:r>
    </w:p>
    <w:p w14:paraId="238D738D" w14:textId="77777777" w:rsidR="000538F3" w:rsidRDefault="000538F3" w:rsidP="000538F3">
      <w:pPr>
        <w:rPr>
          <w:rFonts w:cstheme="minorHAnsi"/>
          <w:noProof/>
          <w:sz w:val="24"/>
          <w:szCs w:val="24"/>
        </w:rPr>
      </w:pPr>
      <w:r w:rsidRPr="00F11B35">
        <w:rPr>
          <w:rFonts w:cstheme="minorHAnsi"/>
          <w:b/>
          <w:noProof/>
          <w:sz w:val="24"/>
          <w:szCs w:val="24"/>
          <w:u w:val="single"/>
        </w:rPr>
        <w:t>Catholic Services Appeal</w:t>
      </w:r>
      <w:r>
        <w:rPr>
          <w:rFonts w:cstheme="minorHAnsi"/>
          <w:noProof/>
          <w:sz w:val="24"/>
          <w:szCs w:val="24"/>
        </w:rPr>
        <w:t xml:space="preserve"> – Thank you for considering an appeal to the annual Catholic Services Appeal.  This weekend is Commitment Sunday, giving you a chance to drop your pledge in the offertory if you so desire.  We will need  to raise the following amounts of money, or the parish will need to pay the amount out of savings.  Any money raised above the amount we will keep in the parish to defray the cost of ongoing capital projects.  In handing in your pledge envelopes, </w:t>
      </w:r>
      <w:r w:rsidRPr="000B3D1F">
        <w:rPr>
          <w:rFonts w:cstheme="minorHAnsi"/>
          <w:b/>
          <w:noProof/>
          <w:sz w:val="24"/>
          <w:szCs w:val="24"/>
          <w:u w:val="single"/>
        </w:rPr>
        <w:t>please make sure to indicate the parish for which your pledge is</w:t>
      </w:r>
      <w:r>
        <w:rPr>
          <w:rFonts w:cstheme="minorHAnsi"/>
          <w:noProof/>
          <w:sz w:val="24"/>
          <w:szCs w:val="24"/>
        </w:rPr>
        <w:t xml:space="preserve"> </w:t>
      </w:r>
      <w:r w:rsidRPr="000B3D1F">
        <w:rPr>
          <w:rFonts w:cstheme="minorHAnsi"/>
          <w:b/>
          <w:noProof/>
          <w:sz w:val="24"/>
          <w:szCs w:val="24"/>
          <w:u w:val="single"/>
        </w:rPr>
        <w:t>intended.</w:t>
      </w:r>
      <w:r>
        <w:rPr>
          <w:rFonts w:cstheme="minorHAnsi"/>
          <w:noProof/>
          <w:sz w:val="24"/>
          <w:szCs w:val="24"/>
        </w:rPr>
        <w:t xml:space="preserve"> Here are the two goals for 2018.  </w:t>
      </w:r>
      <w:r w:rsidRPr="000B3D1F">
        <w:rPr>
          <w:rFonts w:cstheme="minorHAnsi"/>
          <w:b/>
          <w:noProof/>
          <w:color w:val="0070C0"/>
          <w:sz w:val="24"/>
          <w:szCs w:val="24"/>
          <w:u w:val="single"/>
        </w:rPr>
        <w:t>Assumption:</w:t>
      </w:r>
      <w:r>
        <w:rPr>
          <w:rFonts w:cstheme="minorHAnsi"/>
          <w:noProof/>
          <w:sz w:val="24"/>
          <w:szCs w:val="24"/>
        </w:rPr>
        <w:t xml:space="preserve"> $18,668.00      </w:t>
      </w:r>
      <w:r w:rsidRPr="000B3D1F">
        <w:rPr>
          <w:rFonts w:cstheme="minorHAnsi"/>
          <w:b/>
          <w:noProof/>
          <w:color w:val="FF0000"/>
          <w:sz w:val="24"/>
          <w:szCs w:val="24"/>
          <w:u w:val="single"/>
        </w:rPr>
        <w:t>St. Mary’s:</w:t>
      </w:r>
      <w:r>
        <w:rPr>
          <w:rFonts w:cstheme="minorHAnsi"/>
          <w:noProof/>
          <w:sz w:val="24"/>
          <w:szCs w:val="24"/>
        </w:rPr>
        <w:t xml:space="preserve"> $21,232.00. Thank you Fr. Bill Barron.</w:t>
      </w:r>
    </w:p>
    <w:p w14:paraId="0496B328" w14:textId="77777777" w:rsidR="000538F3" w:rsidRDefault="000538F3" w:rsidP="000538F3">
      <w:pPr>
        <w:rPr>
          <w:rFonts w:cstheme="minorHAnsi"/>
          <w:noProof/>
          <w:sz w:val="24"/>
          <w:szCs w:val="24"/>
        </w:rPr>
      </w:pPr>
      <w:r w:rsidRPr="00E55AE0">
        <w:rPr>
          <w:rFonts w:cstheme="minorHAnsi"/>
          <w:b/>
          <w:noProof/>
          <w:sz w:val="24"/>
          <w:szCs w:val="24"/>
          <w:u w:val="single"/>
        </w:rPr>
        <w:t>Fr. Bill</w:t>
      </w:r>
      <w:r>
        <w:rPr>
          <w:rFonts w:cstheme="minorHAnsi"/>
          <w:noProof/>
          <w:sz w:val="24"/>
          <w:szCs w:val="24"/>
        </w:rPr>
        <w:t xml:space="preserve"> will be away on his annual retreat from February 19-26</w:t>
      </w:r>
      <w:r w:rsidRPr="000B3D1F">
        <w:rPr>
          <w:rFonts w:cstheme="minorHAnsi"/>
          <w:noProof/>
          <w:sz w:val="24"/>
          <w:szCs w:val="24"/>
          <w:vertAlign w:val="superscript"/>
        </w:rPr>
        <w:t>th</w:t>
      </w:r>
      <w:r>
        <w:rPr>
          <w:rFonts w:cstheme="minorHAnsi"/>
          <w:noProof/>
          <w:sz w:val="24"/>
          <w:szCs w:val="24"/>
        </w:rPr>
        <w:t>.  Fr. Matias Quimno will be the celebrant at all Masses the weekend of February 24/25</w:t>
      </w:r>
      <w:r w:rsidRPr="000B3D1F">
        <w:rPr>
          <w:rFonts w:cstheme="minorHAnsi"/>
          <w:noProof/>
          <w:sz w:val="24"/>
          <w:szCs w:val="24"/>
          <w:vertAlign w:val="superscript"/>
        </w:rPr>
        <w:t>th</w:t>
      </w:r>
      <w:r>
        <w:rPr>
          <w:rFonts w:cstheme="minorHAnsi"/>
          <w:noProof/>
          <w:sz w:val="24"/>
          <w:szCs w:val="24"/>
        </w:rPr>
        <w:t>.</w:t>
      </w:r>
    </w:p>
    <w:p w14:paraId="2463AB39" w14:textId="77777777" w:rsidR="000538F3" w:rsidRDefault="000538F3" w:rsidP="000538F3">
      <w:pPr>
        <w:rPr>
          <w:rFonts w:cstheme="minorHAnsi"/>
          <w:noProof/>
          <w:sz w:val="24"/>
          <w:szCs w:val="24"/>
        </w:rPr>
      </w:pPr>
      <w:r w:rsidRPr="00E55AE0">
        <w:rPr>
          <w:rFonts w:cstheme="minorHAnsi"/>
          <w:b/>
          <w:noProof/>
          <w:sz w:val="24"/>
          <w:szCs w:val="24"/>
          <w:u w:val="single"/>
        </w:rPr>
        <w:t>Parish Reconciliation Service</w:t>
      </w:r>
      <w:r>
        <w:rPr>
          <w:rFonts w:cstheme="minorHAnsi"/>
          <w:noProof/>
          <w:sz w:val="24"/>
          <w:szCs w:val="24"/>
        </w:rPr>
        <w:t xml:space="preserve"> will be held at St. Mary’s Parish at 7:00 pm on Monday, March 19</w:t>
      </w:r>
      <w:r w:rsidRPr="000B3D1F">
        <w:rPr>
          <w:rFonts w:cstheme="minorHAnsi"/>
          <w:noProof/>
          <w:sz w:val="24"/>
          <w:szCs w:val="24"/>
          <w:vertAlign w:val="superscript"/>
        </w:rPr>
        <w:t>th</w:t>
      </w:r>
      <w:r>
        <w:rPr>
          <w:rFonts w:cstheme="minorHAnsi"/>
          <w:noProof/>
          <w:sz w:val="24"/>
          <w:szCs w:val="24"/>
        </w:rPr>
        <w:t>.</w:t>
      </w:r>
    </w:p>
    <w:bookmarkEnd w:id="0"/>
    <w:p w14:paraId="02D35B71" w14:textId="537C21A0" w:rsidR="000538F3" w:rsidRDefault="000538F3"/>
    <w:p w14:paraId="5C22CEDD" w14:textId="3E66E906" w:rsidR="000538F3" w:rsidRDefault="000538F3"/>
    <w:p w14:paraId="495882BF" w14:textId="77777777" w:rsidR="000538F3" w:rsidRDefault="000538F3" w:rsidP="000538F3">
      <w:pPr>
        <w:rPr>
          <w:rFonts w:cstheme="minorHAnsi"/>
          <w:noProof/>
          <w:sz w:val="24"/>
          <w:szCs w:val="24"/>
        </w:rPr>
      </w:pPr>
      <w:r>
        <w:rPr>
          <w:rFonts w:cstheme="minorHAnsi"/>
          <w:noProof/>
          <w:sz w:val="24"/>
          <w:szCs w:val="24"/>
        </w:rPr>
        <w:t xml:space="preserve">Flower Memorials – In your packet of contiibutuion envelopes for March you will find an envelope designated for Easter Flowers.  Please use this envelope for your Easter Remembrances of Deceased Loved ones by writing their </w:t>
      </w:r>
      <w:r>
        <w:rPr>
          <w:rFonts w:cstheme="minorHAnsi"/>
          <w:noProof/>
          <w:sz w:val="24"/>
          <w:szCs w:val="24"/>
        </w:rPr>
        <w:t>names on the envelope and dropping it in the collection basket at any weekend Mass now  through March 24/25</w:t>
      </w:r>
      <w:r w:rsidRPr="00F11B35">
        <w:rPr>
          <w:rFonts w:cstheme="minorHAnsi"/>
          <w:noProof/>
          <w:sz w:val="24"/>
          <w:szCs w:val="24"/>
          <w:vertAlign w:val="superscript"/>
        </w:rPr>
        <w:t>th</w:t>
      </w:r>
      <w:r>
        <w:rPr>
          <w:rFonts w:cstheme="minorHAnsi"/>
          <w:noProof/>
          <w:sz w:val="24"/>
          <w:szCs w:val="24"/>
        </w:rPr>
        <w:t>.  Names of Memorialized Loved Ones will be published in the Parish bulletin on Easter Sunday, April 1</w:t>
      </w:r>
      <w:r w:rsidRPr="00F11B35">
        <w:rPr>
          <w:rFonts w:cstheme="minorHAnsi"/>
          <w:noProof/>
          <w:sz w:val="24"/>
          <w:szCs w:val="24"/>
          <w:vertAlign w:val="superscript"/>
        </w:rPr>
        <w:t>st</w:t>
      </w:r>
      <w:r>
        <w:rPr>
          <w:rFonts w:cstheme="minorHAnsi"/>
          <w:noProof/>
          <w:sz w:val="24"/>
          <w:szCs w:val="24"/>
        </w:rPr>
        <w:t>.</w:t>
      </w:r>
    </w:p>
    <w:p w14:paraId="639CBB04" w14:textId="77777777" w:rsidR="000538F3" w:rsidRDefault="000538F3" w:rsidP="000538F3">
      <w:pPr>
        <w:rPr>
          <w:rFonts w:cstheme="minorHAnsi"/>
          <w:noProof/>
          <w:sz w:val="24"/>
          <w:szCs w:val="24"/>
        </w:rPr>
      </w:pPr>
      <w:r w:rsidRPr="00D264D9">
        <w:rPr>
          <w:rFonts w:cstheme="minorHAnsi"/>
          <w:b/>
          <w:noProof/>
          <w:sz w:val="24"/>
          <w:szCs w:val="24"/>
          <w:u w:val="single"/>
        </w:rPr>
        <w:t>Marianna Hoagie Sale</w:t>
      </w:r>
      <w:r>
        <w:rPr>
          <w:rFonts w:cstheme="minorHAnsi"/>
          <w:noProof/>
          <w:sz w:val="24"/>
          <w:szCs w:val="24"/>
        </w:rPr>
        <w:t xml:space="preserve"> – The Rosary Society will be having their annual hoagie sale starting the weekend of March 10/11</w:t>
      </w:r>
      <w:r w:rsidRPr="00D264D9">
        <w:rPr>
          <w:rFonts w:cstheme="minorHAnsi"/>
          <w:noProof/>
          <w:sz w:val="24"/>
          <w:szCs w:val="24"/>
          <w:vertAlign w:val="superscript"/>
        </w:rPr>
        <w:t>th</w:t>
      </w:r>
      <w:r>
        <w:rPr>
          <w:rFonts w:cstheme="minorHAnsi"/>
          <w:noProof/>
          <w:sz w:val="24"/>
          <w:szCs w:val="24"/>
        </w:rPr>
        <w:t>.  Delivery date will be April 3</w:t>
      </w:r>
      <w:r w:rsidRPr="00D264D9">
        <w:rPr>
          <w:rFonts w:cstheme="minorHAnsi"/>
          <w:noProof/>
          <w:sz w:val="24"/>
          <w:szCs w:val="24"/>
          <w:vertAlign w:val="superscript"/>
        </w:rPr>
        <w:t>rd</w:t>
      </w:r>
      <w:r>
        <w:rPr>
          <w:rFonts w:cstheme="minorHAnsi"/>
          <w:noProof/>
          <w:sz w:val="24"/>
          <w:szCs w:val="24"/>
        </w:rPr>
        <w:t>.  More information to follow in upcoming bulletins.</w:t>
      </w:r>
    </w:p>
    <w:p w14:paraId="0EBF7C4C" w14:textId="77777777" w:rsidR="000538F3" w:rsidRPr="00AE5791" w:rsidRDefault="000538F3" w:rsidP="000538F3">
      <w:pPr>
        <w:rPr>
          <w:rFonts w:ascii="Book Antiqua" w:hAnsi="Book Antiqua" w:cstheme="minorHAnsi"/>
          <w:b/>
          <w:noProof/>
          <w:color w:val="7030A0"/>
          <w:sz w:val="40"/>
          <w:szCs w:val="40"/>
          <w:u w:val="single"/>
        </w:rPr>
      </w:pPr>
      <w:r>
        <w:rPr>
          <w:rFonts w:cstheme="minorHAnsi"/>
          <w:noProof/>
          <w:sz w:val="24"/>
          <w:szCs w:val="24"/>
        </w:rPr>
        <w:t xml:space="preserve">                             </w:t>
      </w:r>
      <w:r w:rsidRPr="00AE5791">
        <w:rPr>
          <w:rFonts w:ascii="Book Antiqua" w:hAnsi="Book Antiqua" w:cstheme="minorHAnsi"/>
          <w:b/>
          <w:noProof/>
          <w:color w:val="7030A0"/>
          <w:sz w:val="40"/>
          <w:szCs w:val="40"/>
          <w:u w:val="single"/>
        </w:rPr>
        <w:t>ANNUAL LENTEN FISH DINNERS</w:t>
      </w:r>
    </w:p>
    <w:p w14:paraId="63101C0A" w14:textId="77777777" w:rsidR="000538F3" w:rsidRDefault="000538F3" w:rsidP="000538F3">
      <w:pPr>
        <w:rPr>
          <w:rFonts w:ascii="Book Antiqua" w:hAnsi="Book Antiqua" w:cstheme="minorHAnsi"/>
          <w:b/>
          <w:noProof/>
          <w:color w:val="7030A0"/>
          <w:sz w:val="24"/>
          <w:szCs w:val="24"/>
          <w:u w:val="single"/>
        </w:rPr>
      </w:pPr>
      <w:r w:rsidRPr="00AE5791">
        <w:rPr>
          <w:rFonts w:ascii="Book Antiqua" w:hAnsi="Book Antiqua" w:cstheme="minorHAnsi"/>
          <w:b/>
          <w:noProof/>
          <w:color w:val="000000" w:themeColor="text1"/>
          <w:sz w:val="24"/>
          <w:szCs w:val="24"/>
          <w:u w:val="single"/>
        </w:rPr>
        <w:t xml:space="preserve">A.B.V.M. </w:t>
      </w:r>
      <w:r>
        <w:rPr>
          <w:rFonts w:ascii="Book Antiqua" w:hAnsi="Book Antiqua" w:cstheme="minorHAnsi"/>
          <w:b/>
          <w:noProof/>
          <w:color w:val="7030A0"/>
          <w:sz w:val="24"/>
          <w:szCs w:val="24"/>
          <w:u w:val="single"/>
        </w:rPr>
        <w:t>27</w:t>
      </w:r>
      <w:r w:rsidRPr="00D264D9">
        <w:rPr>
          <w:rFonts w:ascii="Book Antiqua" w:hAnsi="Book Antiqua" w:cstheme="minorHAnsi"/>
          <w:b/>
          <w:noProof/>
          <w:color w:val="7030A0"/>
          <w:sz w:val="24"/>
          <w:szCs w:val="24"/>
          <w:u w:val="single"/>
          <w:vertAlign w:val="superscript"/>
        </w:rPr>
        <w:t>th</w:t>
      </w:r>
      <w:r>
        <w:rPr>
          <w:rFonts w:ascii="Book Antiqua" w:hAnsi="Book Antiqua" w:cstheme="minorHAnsi"/>
          <w:b/>
          <w:noProof/>
          <w:color w:val="7030A0"/>
          <w:sz w:val="24"/>
          <w:szCs w:val="24"/>
          <w:u w:val="single"/>
        </w:rPr>
        <w:t xml:space="preserve"> Annual Lenten Fish Dinners:</w:t>
      </w:r>
    </w:p>
    <w:p w14:paraId="7C10A0D1" w14:textId="77777777" w:rsidR="000538F3" w:rsidRDefault="000538F3" w:rsidP="000538F3">
      <w:pPr>
        <w:rPr>
          <w:rFonts w:ascii="Book Antiqua" w:hAnsi="Book Antiqua" w:cstheme="minorHAnsi"/>
          <w:b/>
          <w:noProof/>
          <w:color w:val="7030A0"/>
          <w:sz w:val="24"/>
          <w:szCs w:val="24"/>
          <w:u w:val="single"/>
        </w:rPr>
      </w:pPr>
      <w:r w:rsidRPr="00AE5791">
        <w:rPr>
          <w:rFonts w:ascii="Book Antiqua" w:hAnsi="Book Antiqua" w:cstheme="minorHAnsi"/>
          <w:b/>
          <w:noProof/>
          <w:sz w:val="24"/>
          <w:szCs w:val="24"/>
          <w:u w:val="single"/>
        </w:rPr>
        <w:t>Dates:</w:t>
      </w:r>
      <w:r>
        <w:rPr>
          <w:rFonts w:ascii="Book Antiqua" w:hAnsi="Book Antiqua" w:cstheme="minorHAnsi"/>
          <w:b/>
          <w:noProof/>
          <w:color w:val="7030A0"/>
          <w:sz w:val="24"/>
          <w:szCs w:val="24"/>
          <w:u w:val="single"/>
        </w:rPr>
        <w:t xml:space="preserve"> February 16, 23, March 2, 9, 16, &amp; 23</w:t>
      </w:r>
      <w:r w:rsidRPr="00D264D9">
        <w:rPr>
          <w:rFonts w:ascii="Book Antiqua" w:hAnsi="Book Antiqua" w:cstheme="minorHAnsi"/>
          <w:b/>
          <w:noProof/>
          <w:color w:val="7030A0"/>
          <w:sz w:val="24"/>
          <w:szCs w:val="24"/>
          <w:u w:val="single"/>
          <w:vertAlign w:val="superscript"/>
        </w:rPr>
        <w:t>rd</w:t>
      </w:r>
    </w:p>
    <w:p w14:paraId="24F6756D" w14:textId="77777777" w:rsidR="000538F3" w:rsidRDefault="000538F3" w:rsidP="000538F3">
      <w:pPr>
        <w:rPr>
          <w:rFonts w:ascii="Book Antiqua" w:hAnsi="Book Antiqua" w:cstheme="minorHAnsi"/>
          <w:b/>
          <w:noProof/>
          <w:color w:val="7030A0"/>
          <w:sz w:val="24"/>
          <w:szCs w:val="24"/>
          <w:u w:val="single"/>
        </w:rPr>
      </w:pPr>
      <w:r>
        <w:rPr>
          <w:rFonts w:cstheme="minorHAnsi"/>
          <w:noProof/>
          <w:sz w:val="24"/>
          <w:szCs w:val="24"/>
        </w:rPr>
        <w:drawing>
          <wp:anchor distT="0" distB="0" distL="114300" distR="114300" simplePos="0" relativeHeight="251661312" behindDoc="0" locked="0" layoutInCell="1" allowOverlap="1" wp14:anchorId="696D529B" wp14:editId="220702CA">
            <wp:simplePos x="0" y="0"/>
            <wp:positionH relativeFrom="margin">
              <wp:posOffset>-193675</wp:posOffset>
            </wp:positionH>
            <wp:positionV relativeFrom="margin">
              <wp:posOffset>3587115</wp:posOffset>
            </wp:positionV>
            <wp:extent cx="1671955" cy="1309370"/>
            <wp:effectExtent l="114300" t="114300" r="271145" b="3479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shing_Cartoon_02tra[1].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1955" cy="130937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AE5791">
        <w:rPr>
          <w:rFonts w:ascii="Book Antiqua" w:hAnsi="Book Antiqua" w:cstheme="minorHAnsi"/>
          <w:b/>
          <w:noProof/>
          <w:sz w:val="24"/>
          <w:szCs w:val="24"/>
          <w:u w:val="single"/>
        </w:rPr>
        <w:t xml:space="preserve">Time: </w:t>
      </w:r>
      <w:r>
        <w:rPr>
          <w:rFonts w:ascii="Book Antiqua" w:hAnsi="Book Antiqua" w:cstheme="minorHAnsi"/>
          <w:b/>
          <w:noProof/>
          <w:color w:val="7030A0"/>
          <w:sz w:val="24"/>
          <w:szCs w:val="24"/>
          <w:u w:val="single"/>
        </w:rPr>
        <w:t xml:space="preserve"> 4:00 – 6:30 p.m.</w:t>
      </w:r>
      <w:r>
        <w:rPr>
          <w:rFonts w:ascii="Book Antiqua" w:hAnsi="Book Antiqua" w:cstheme="minorHAnsi"/>
          <w:b/>
          <w:noProof/>
          <w:color w:val="7030A0"/>
          <w:sz w:val="24"/>
          <w:szCs w:val="24"/>
          <w:u w:val="single"/>
        </w:rPr>
        <w:tab/>
      </w:r>
      <w:r>
        <w:rPr>
          <w:rFonts w:ascii="Book Antiqua" w:hAnsi="Book Antiqua" w:cstheme="minorHAnsi"/>
          <w:b/>
          <w:noProof/>
          <w:color w:val="7030A0"/>
          <w:sz w:val="24"/>
          <w:szCs w:val="24"/>
          <w:u w:val="single"/>
        </w:rPr>
        <w:tab/>
      </w:r>
      <w:r>
        <w:rPr>
          <w:rFonts w:ascii="Book Antiqua" w:hAnsi="Book Antiqua" w:cstheme="minorHAnsi"/>
          <w:b/>
          <w:noProof/>
          <w:color w:val="7030A0"/>
          <w:sz w:val="24"/>
          <w:szCs w:val="24"/>
          <w:u w:val="single"/>
        </w:rPr>
        <w:tab/>
      </w:r>
    </w:p>
    <w:p w14:paraId="1E03A80C" w14:textId="77777777" w:rsidR="000538F3" w:rsidRDefault="000538F3" w:rsidP="000538F3">
      <w:pPr>
        <w:rPr>
          <w:rFonts w:ascii="Book Antiqua" w:hAnsi="Book Antiqua" w:cstheme="minorHAnsi"/>
          <w:b/>
          <w:noProof/>
          <w:color w:val="7030A0"/>
          <w:sz w:val="24"/>
          <w:szCs w:val="24"/>
          <w:u w:val="single"/>
        </w:rPr>
      </w:pPr>
      <w:r w:rsidRPr="00AE5791">
        <w:rPr>
          <w:rFonts w:ascii="Book Antiqua" w:hAnsi="Book Antiqua" w:cstheme="minorHAnsi"/>
          <w:b/>
          <w:noProof/>
          <w:sz w:val="24"/>
          <w:szCs w:val="24"/>
          <w:u w:val="single"/>
        </w:rPr>
        <w:t xml:space="preserve">Where:  </w:t>
      </w:r>
      <w:r>
        <w:rPr>
          <w:rFonts w:ascii="Book Antiqua" w:hAnsi="Book Antiqua" w:cstheme="minorHAnsi"/>
          <w:b/>
          <w:noProof/>
          <w:color w:val="7030A0"/>
          <w:sz w:val="24"/>
          <w:szCs w:val="24"/>
          <w:u w:val="single"/>
        </w:rPr>
        <w:t>Assumption Social Hall</w:t>
      </w:r>
    </w:p>
    <w:p w14:paraId="0D5298D9" w14:textId="77777777" w:rsidR="000538F3" w:rsidRDefault="000538F3" w:rsidP="000538F3">
      <w:pPr>
        <w:rPr>
          <w:rFonts w:ascii="Book Antiqua" w:hAnsi="Book Antiqua" w:cstheme="minorHAnsi"/>
          <w:b/>
          <w:noProof/>
          <w:color w:val="7030A0"/>
          <w:sz w:val="24"/>
          <w:szCs w:val="24"/>
          <w:u w:val="single"/>
        </w:rPr>
      </w:pPr>
      <w:r w:rsidRPr="00AE5791">
        <w:rPr>
          <w:rFonts w:ascii="Book Antiqua" w:hAnsi="Book Antiqua" w:cstheme="minorHAnsi"/>
          <w:b/>
          <w:noProof/>
          <w:color w:val="000000" w:themeColor="text1"/>
          <w:sz w:val="24"/>
          <w:szCs w:val="24"/>
          <w:u w:val="single"/>
        </w:rPr>
        <w:t>Menu:</w:t>
      </w:r>
      <w:r>
        <w:rPr>
          <w:rFonts w:ascii="Book Antiqua" w:hAnsi="Book Antiqua" w:cstheme="minorHAnsi"/>
          <w:b/>
          <w:noProof/>
          <w:color w:val="7030A0"/>
          <w:sz w:val="24"/>
          <w:szCs w:val="24"/>
          <w:u w:val="single"/>
        </w:rPr>
        <w:t xml:space="preserve">  Breaded, </w:t>
      </w:r>
      <w:r w:rsidRPr="00D264D9">
        <w:rPr>
          <w:rFonts w:ascii="Book Antiqua" w:hAnsi="Book Antiqua" w:cstheme="minorHAnsi"/>
          <w:b/>
          <w:noProof/>
          <w:color w:val="000000" w:themeColor="text1"/>
          <w:sz w:val="24"/>
          <w:szCs w:val="24"/>
          <w:u w:val="single"/>
        </w:rPr>
        <w:t>New</w:t>
      </w:r>
      <w:r>
        <w:rPr>
          <w:rFonts w:ascii="Book Antiqua" w:hAnsi="Book Antiqua" w:cstheme="minorHAnsi"/>
          <w:b/>
          <w:noProof/>
          <w:color w:val="7030A0"/>
          <w:sz w:val="24"/>
          <w:szCs w:val="24"/>
          <w:u w:val="single"/>
        </w:rPr>
        <w:t xml:space="preserve"> Baked Fish – Potato Crusted Cod with chives and cheddar cheese seasoning </w:t>
      </w:r>
      <w:r>
        <w:rPr>
          <w:rFonts w:ascii="Book Antiqua" w:hAnsi="Book Antiqua" w:cstheme="minorHAnsi"/>
          <w:b/>
          <w:noProof/>
          <w:sz w:val="24"/>
          <w:szCs w:val="24"/>
          <w:u w:val="single"/>
        </w:rPr>
        <w:t xml:space="preserve">6 oz. piece, </w:t>
      </w:r>
      <w:r>
        <w:rPr>
          <w:rFonts w:ascii="Book Antiqua" w:hAnsi="Book Antiqua" w:cstheme="minorHAnsi"/>
          <w:b/>
          <w:noProof/>
          <w:color w:val="7030A0"/>
          <w:sz w:val="24"/>
          <w:szCs w:val="24"/>
          <w:u w:val="single"/>
        </w:rPr>
        <w:t xml:space="preserve">or Shrimp.  </w:t>
      </w:r>
    </w:p>
    <w:p w14:paraId="34BE710F" w14:textId="77777777" w:rsidR="000538F3" w:rsidRDefault="000538F3" w:rsidP="000538F3">
      <w:pPr>
        <w:rPr>
          <w:rFonts w:ascii="Book Antiqua" w:hAnsi="Book Antiqua" w:cstheme="minorHAnsi"/>
          <w:b/>
          <w:noProof/>
          <w:color w:val="7030A0"/>
          <w:sz w:val="24"/>
          <w:szCs w:val="24"/>
          <w:u w:val="single"/>
        </w:rPr>
      </w:pPr>
      <w:r w:rsidRPr="00AE5791">
        <w:rPr>
          <w:rFonts w:ascii="Book Antiqua" w:hAnsi="Book Antiqua" w:cstheme="minorHAnsi"/>
          <w:b/>
          <w:noProof/>
          <w:sz w:val="24"/>
          <w:szCs w:val="24"/>
          <w:u w:val="single"/>
        </w:rPr>
        <w:t>Meals include</w:t>
      </w:r>
      <w:r>
        <w:rPr>
          <w:rFonts w:ascii="Book Antiqua" w:hAnsi="Book Antiqua" w:cstheme="minorHAnsi"/>
          <w:b/>
          <w:noProof/>
          <w:color w:val="7030A0"/>
          <w:sz w:val="24"/>
          <w:szCs w:val="24"/>
          <w:u w:val="single"/>
        </w:rPr>
        <w:t>:  Baked or French Fried Potato, Homemade Macaroni &amp; Cheese or Haluski, Stewed Tomatoes, Coleslaw, Rolls, Butter, Dessert &amp; Beverage.</w:t>
      </w:r>
    </w:p>
    <w:p w14:paraId="09041715" w14:textId="77777777" w:rsidR="000538F3" w:rsidRDefault="000538F3" w:rsidP="000538F3">
      <w:pPr>
        <w:rPr>
          <w:rFonts w:ascii="Book Antiqua" w:hAnsi="Book Antiqua" w:cstheme="minorHAnsi"/>
          <w:b/>
          <w:noProof/>
          <w:color w:val="7030A0"/>
          <w:sz w:val="24"/>
          <w:szCs w:val="24"/>
          <w:u w:val="single"/>
        </w:rPr>
      </w:pPr>
      <w:r w:rsidRPr="00AE5791">
        <w:rPr>
          <w:rFonts w:ascii="Book Antiqua" w:hAnsi="Book Antiqua" w:cstheme="minorHAnsi"/>
          <w:b/>
          <w:noProof/>
          <w:sz w:val="24"/>
          <w:szCs w:val="24"/>
          <w:u w:val="single"/>
        </w:rPr>
        <w:t>Cost:</w:t>
      </w:r>
      <w:r>
        <w:rPr>
          <w:rFonts w:ascii="Book Antiqua" w:hAnsi="Book Antiqua" w:cstheme="minorHAnsi"/>
          <w:b/>
          <w:noProof/>
          <w:color w:val="7030A0"/>
          <w:sz w:val="24"/>
          <w:szCs w:val="24"/>
          <w:u w:val="single"/>
        </w:rPr>
        <w:t xml:space="preserve"> Adults: $9.00; Children 12 &amp; Under $4.00.  Take-outs available.      50/50 Drawing each week.</w:t>
      </w:r>
    </w:p>
    <w:p w14:paraId="7CF630CE" w14:textId="77777777" w:rsidR="000538F3" w:rsidRDefault="000538F3" w:rsidP="000538F3">
      <w:pPr>
        <w:rPr>
          <w:rFonts w:ascii="Book Antiqua" w:hAnsi="Book Antiqua" w:cstheme="minorHAnsi"/>
          <w:b/>
          <w:noProof/>
          <w:color w:val="7030A0"/>
          <w:sz w:val="24"/>
          <w:szCs w:val="24"/>
          <w:u w:val="single"/>
        </w:rPr>
      </w:pPr>
      <w:r>
        <w:rPr>
          <w:rFonts w:ascii="Book Antiqua" w:hAnsi="Book Antiqua" w:cstheme="minorHAnsi"/>
          <w:b/>
          <w:noProof/>
          <w:color w:val="7030A0"/>
          <w:sz w:val="24"/>
          <w:szCs w:val="24"/>
          <w:u w:val="single"/>
        </w:rPr>
        <w:t>Handicapped Accessible, Ample Parking.  Come and join us for conviviality and a chance to win the 50/50 drawing!!!!</w:t>
      </w:r>
    </w:p>
    <w:p w14:paraId="0BBB472D" w14:textId="77777777" w:rsidR="000538F3" w:rsidRDefault="000538F3" w:rsidP="000538F3">
      <w:pPr>
        <w:rPr>
          <w:rFonts w:ascii="Book Antiqua" w:hAnsi="Book Antiqua" w:cstheme="minorHAnsi"/>
          <w:b/>
          <w:noProof/>
          <w:sz w:val="24"/>
          <w:szCs w:val="24"/>
          <w:u w:val="single"/>
        </w:rPr>
      </w:pPr>
      <w:r w:rsidRPr="00E55AE0">
        <w:rPr>
          <w:rFonts w:ascii="Book Antiqua" w:hAnsi="Book Antiqua" w:cstheme="minorHAnsi"/>
          <w:b/>
          <w:noProof/>
          <w:sz w:val="24"/>
          <w:szCs w:val="24"/>
          <w:u w:val="single"/>
        </w:rPr>
        <w:t>Stations of the Cross</w:t>
      </w:r>
      <w:r>
        <w:rPr>
          <w:rFonts w:ascii="Book Antiqua" w:hAnsi="Book Antiqua" w:cstheme="minorHAnsi"/>
          <w:b/>
          <w:noProof/>
          <w:sz w:val="24"/>
          <w:szCs w:val="24"/>
          <w:u w:val="single"/>
        </w:rPr>
        <w:t xml:space="preserve"> Lent 2018 – Thursdays at 7:00 p.m.</w:t>
      </w:r>
    </w:p>
    <w:p w14:paraId="2AA63209" w14:textId="77777777" w:rsidR="000538F3" w:rsidRPr="00100BEF" w:rsidRDefault="000538F3" w:rsidP="000538F3">
      <w:pPr>
        <w:rPr>
          <w:rFonts w:ascii="Book Antiqua" w:hAnsi="Book Antiqua" w:cstheme="minorHAnsi"/>
          <w:noProof/>
        </w:rPr>
      </w:pPr>
      <w:r w:rsidRPr="00100BEF">
        <w:rPr>
          <w:rFonts w:ascii="Book Antiqua" w:hAnsi="Book Antiqua" w:cstheme="minorHAnsi"/>
          <w:noProof/>
        </w:rPr>
        <w:t xml:space="preserve">2/15 </w:t>
      </w:r>
      <w:r>
        <w:rPr>
          <w:rFonts w:ascii="Book Antiqua" w:hAnsi="Book Antiqua" w:cstheme="minorHAnsi"/>
          <w:noProof/>
        </w:rPr>
        <w:t>-</w:t>
      </w:r>
      <w:r w:rsidRPr="00100BEF">
        <w:rPr>
          <w:rFonts w:ascii="Book Antiqua" w:hAnsi="Book Antiqua" w:cstheme="minorHAnsi"/>
          <w:noProof/>
        </w:rPr>
        <w:t xml:space="preserve"> St. Mary</w:t>
      </w:r>
      <w:r>
        <w:rPr>
          <w:rFonts w:ascii="Book Antiqua" w:hAnsi="Book Antiqua" w:cstheme="minorHAnsi"/>
          <w:noProof/>
        </w:rPr>
        <w:t>;</w:t>
      </w:r>
      <w:r w:rsidRPr="00100BEF">
        <w:rPr>
          <w:rFonts w:ascii="Book Antiqua" w:hAnsi="Book Antiqua" w:cstheme="minorHAnsi"/>
          <w:noProof/>
        </w:rPr>
        <w:t xml:space="preserve"> 2/22 </w:t>
      </w:r>
      <w:r>
        <w:rPr>
          <w:rFonts w:ascii="Book Antiqua" w:hAnsi="Book Antiqua" w:cstheme="minorHAnsi"/>
          <w:noProof/>
        </w:rPr>
        <w:t>-</w:t>
      </w:r>
      <w:r w:rsidRPr="00100BEF">
        <w:rPr>
          <w:rFonts w:ascii="Book Antiqua" w:hAnsi="Book Antiqua" w:cstheme="minorHAnsi"/>
          <w:noProof/>
        </w:rPr>
        <w:t xml:space="preserve"> Assumption </w:t>
      </w:r>
      <w:r>
        <w:rPr>
          <w:rFonts w:ascii="Book Antiqua" w:hAnsi="Book Antiqua" w:cstheme="minorHAnsi"/>
          <w:noProof/>
        </w:rPr>
        <w:t>;</w:t>
      </w:r>
      <w:r w:rsidRPr="00100BEF">
        <w:rPr>
          <w:rFonts w:ascii="Book Antiqua" w:hAnsi="Book Antiqua" w:cstheme="minorHAnsi"/>
          <w:noProof/>
        </w:rPr>
        <w:t xml:space="preserve">  3/1 </w:t>
      </w:r>
      <w:r>
        <w:rPr>
          <w:rFonts w:ascii="Book Antiqua" w:hAnsi="Book Antiqua" w:cstheme="minorHAnsi"/>
          <w:noProof/>
        </w:rPr>
        <w:t>-</w:t>
      </w:r>
      <w:r w:rsidRPr="00100BEF">
        <w:rPr>
          <w:rFonts w:ascii="Book Antiqua" w:hAnsi="Book Antiqua" w:cstheme="minorHAnsi"/>
          <w:noProof/>
        </w:rPr>
        <w:t xml:space="preserve"> St. Mary</w:t>
      </w:r>
      <w:r>
        <w:rPr>
          <w:rFonts w:ascii="Book Antiqua" w:hAnsi="Book Antiqua" w:cstheme="minorHAnsi"/>
          <w:noProof/>
        </w:rPr>
        <w:t>;</w:t>
      </w:r>
      <w:r w:rsidRPr="00100BEF">
        <w:rPr>
          <w:rFonts w:ascii="Book Antiqua" w:hAnsi="Book Antiqua" w:cstheme="minorHAnsi"/>
          <w:noProof/>
        </w:rPr>
        <w:t xml:space="preserve">    3/8 </w:t>
      </w:r>
      <w:r>
        <w:rPr>
          <w:rFonts w:ascii="Book Antiqua" w:hAnsi="Book Antiqua" w:cstheme="minorHAnsi"/>
          <w:noProof/>
        </w:rPr>
        <w:t>-</w:t>
      </w:r>
      <w:r w:rsidRPr="00100BEF">
        <w:rPr>
          <w:rFonts w:ascii="Book Antiqua" w:hAnsi="Book Antiqua" w:cstheme="minorHAnsi"/>
          <w:noProof/>
        </w:rPr>
        <w:t xml:space="preserve"> Assumption</w:t>
      </w:r>
      <w:r>
        <w:rPr>
          <w:rFonts w:ascii="Book Antiqua" w:hAnsi="Book Antiqua" w:cstheme="minorHAnsi"/>
          <w:noProof/>
        </w:rPr>
        <w:t>;</w:t>
      </w:r>
      <w:r w:rsidRPr="00100BEF">
        <w:rPr>
          <w:rFonts w:ascii="Book Antiqua" w:hAnsi="Book Antiqua" w:cstheme="minorHAnsi"/>
          <w:noProof/>
        </w:rPr>
        <w:t xml:space="preserve"> 3/15 </w:t>
      </w:r>
      <w:r>
        <w:rPr>
          <w:rFonts w:ascii="Book Antiqua" w:hAnsi="Book Antiqua" w:cstheme="minorHAnsi"/>
          <w:noProof/>
        </w:rPr>
        <w:t>-</w:t>
      </w:r>
      <w:r w:rsidRPr="00100BEF">
        <w:rPr>
          <w:rFonts w:ascii="Book Antiqua" w:hAnsi="Book Antiqua" w:cstheme="minorHAnsi"/>
          <w:noProof/>
        </w:rPr>
        <w:t xml:space="preserve"> St. Mary</w:t>
      </w:r>
      <w:r>
        <w:rPr>
          <w:rFonts w:ascii="Book Antiqua" w:hAnsi="Book Antiqua" w:cstheme="minorHAnsi"/>
          <w:noProof/>
        </w:rPr>
        <w:t xml:space="preserve">;                           </w:t>
      </w:r>
      <w:r w:rsidRPr="00100BEF">
        <w:rPr>
          <w:rFonts w:ascii="Book Antiqua" w:hAnsi="Book Antiqua" w:cstheme="minorHAnsi"/>
          <w:noProof/>
        </w:rPr>
        <w:t>3/22 @</w:t>
      </w:r>
      <w:r>
        <w:rPr>
          <w:rFonts w:ascii="Book Antiqua" w:hAnsi="Book Antiqua" w:cstheme="minorHAnsi"/>
          <w:noProof/>
        </w:rPr>
        <w:t>-</w:t>
      </w:r>
      <w:r w:rsidRPr="00100BEF">
        <w:rPr>
          <w:rFonts w:ascii="Book Antiqua" w:hAnsi="Book Antiqua" w:cstheme="minorHAnsi"/>
          <w:noProof/>
        </w:rPr>
        <w:t>Assumption.</w:t>
      </w:r>
    </w:p>
    <w:p w14:paraId="44DA4EF2" w14:textId="77777777" w:rsidR="000538F3" w:rsidRDefault="000538F3" w:rsidP="000538F3">
      <w:pPr>
        <w:rPr>
          <w:rFonts w:ascii="Book Antiqua" w:hAnsi="Book Antiqua" w:cstheme="minorHAnsi"/>
          <w:noProof/>
          <w:sz w:val="24"/>
          <w:szCs w:val="24"/>
        </w:rPr>
      </w:pPr>
      <w:r w:rsidRPr="00E55AE0">
        <w:rPr>
          <w:rFonts w:ascii="Book Antiqua" w:hAnsi="Book Antiqua" w:cstheme="minorHAnsi"/>
          <w:b/>
          <w:noProof/>
          <w:sz w:val="24"/>
          <w:szCs w:val="24"/>
          <w:u w:val="single"/>
        </w:rPr>
        <w:t>Bible Study</w:t>
      </w:r>
      <w:r w:rsidRPr="00E55AE0">
        <w:rPr>
          <w:rFonts w:ascii="Book Antiqua" w:hAnsi="Book Antiqua" w:cstheme="minorHAnsi"/>
          <w:noProof/>
          <w:sz w:val="24"/>
          <w:szCs w:val="24"/>
        </w:rPr>
        <w:t xml:space="preserve"> – A bible study with the Lang family is run after the 4:30 p.m. Saturday evening Mass and every Sunday.  All are welkcome to join in!  Also, we are in need of volunteers to help with our hospitality after the 8:30 a.m. Sunday morning Mass at Assumption.  Please contact Sheri Lang if  you are interested in either ministry opportunity.  Also, please join us for Eucharistic Adoration every Tuesday evening from 6:30 – 7:</w:t>
      </w:r>
      <w:r>
        <w:rPr>
          <w:rFonts w:ascii="Book Antiqua" w:hAnsi="Book Antiqua" w:cstheme="minorHAnsi"/>
          <w:noProof/>
          <w:sz w:val="24"/>
          <w:szCs w:val="24"/>
        </w:rPr>
        <w:t>30 p.m. at Assumption Church.</w:t>
      </w:r>
    </w:p>
    <w:p w14:paraId="0613854A" w14:textId="77777777" w:rsidR="000538F3" w:rsidRDefault="000538F3" w:rsidP="000538F3">
      <w:pPr>
        <w:rPr>
          <w:rFonts w:ascii="Book Antiqua" w:hAnsi="Book Antiqua" w:cstheme="minorHAnsi"/>
          <w:noProof/>
          <w:sz w:val="24"/>
          <w:szCs w:val="24"/>
        </w:rPr>
      </w:pPr>
      <w:r w:rsidRPr="00100BEF">
        <w:rPr>
          <w:rFonts w:ascii="Book Antiqua" w:hAnsi="Book Antiqua" w:cstheme="minorHAnsi"/>
          <w:b/>
          <w:noProof/>
          <w:sz w:val="24"/>
          <w:szCs w:val="24"/>
          <w:u w:val="single"/>
        </w:rPr>
        <w:t>Our partner parish directory</w:t>
      </w:r>
      <w:r>
        <w:rPr>
          <w:rFonts w:ascii="Book Antiqua" w:hAnsi="Book Antiqua" w:cstheme="minorHAnsi"/>
          <w:noProof/>
          <w:sz w:val="24"/>
          <w:szCs w:val="24"/>
        </w:rPr>
        <w:t xml:space="preserve"> is near completion.  It will include the phone numbers and addressed of all registered parishioners.  If you do not wish your phone number and/or address published in the directory, please contact the parish office and let us know as soon as possible.  Fr. Barron</w:t>
      </w:r>
    </w:p>
    <w:p w14:paraId="35ED2686" w14:textId="77777777" w:rsidR="000538F3" w:rsidRDefault="000538F3" w:rsidP="000538F3">
      <w:pPr>
        <w:rPr>
          <w:rFonts w:cstheme="minorHAnsi"/>
          <w:noProof/>
          <w:sz w:val="24"/>
          <w:szCs w:val="24"/>
        </w:rPr>
      </w:pPr>
      <w:r w:rsidRPr="004F6ED9">
        <w:rPr>
          <w:rFonts w:cstheme="minorHAnsi"/>
          <w:b/>
          <w:noProof/>
          <w:sz w:val="24"/>
          <w:szCs w:val="24"/>
          <w:u w:val="single"/>
        </w:rPr>
        <w:t>Holy Hour</w:t>
      </w:r>
      <w:r>
        <w:rPr>
          <w:rFonts w:cstheme="minorHAnsi"/>
          <w:noProof/>
          <w:sz w:val="24"/>
          <w:szCs w:val="24"/>
        </w:rPr>
        <w:t xml:space="preserve"> – The Holy Hour for Assumption Church will take place this Tuesday, January 9th at 6:30 p.m.</w:t>
      </w:r>
    </w:p>
    <w:p w14:paraId="65EBB6D2" w14:textId="77777777" w:rsidR="000538F3" w:rsidRDefault="000538F3" w:rsidP="000538F3">
      <w:pPr>
        <w:rPr>
          <w:rFonts w:cstheme="minorHAnsi"/>
          <w:noProof/>
          <w:sz w:val="24"/>
          <w:szCs w:val="24"/>
        </w:rPr>
      </w:pPr>
      <w:r w:rsidRPr="002F5102">
        <w:rPr>
          <w:rFonts w:cstheme="minorHAnsi"/>
          <w:b/>
          <w:noProof/>
          <w:sz w:val="24"/>
          <w:szCs w:val="24"/>
          <w:u w:val="single"/>
        </w:rPr>
        <w:t>Faith Formation</w:t>
      </w:r>
      <w:r>
        <w:rPr>
          <w:rFonts w:cstheme="minorHAnsi"/>
          <w:noProof/>
          <w:sz w:val="24"/>
          <w:szCs w:val="24"/>
        </w:rPr>
        <w:t xml:space="preserve"> – Faith Formation classes for February at DCC will be held on February 4, 11, &amp; 25</w:t>
      </w:r>
      <w:r w:rsidRPr="00D10913">
        <w:rPr>
          <w:rFonts w:cstheme="minorHAnsi"/>
          <w:noProof/>
          <w:sz w:val="24"/>
          <w:szCs w:val="24"/>
          <w:vertAlign w:val="superscript"/>
        </w:rPr>
        <w:t>th</w:t>
      </w:r>
      <w:r>
        <w:rPr>
          <w:rFonts w:cstheme="minorHAnsi"/>
          <w:noProof/>
          <w:sz w:val="24"/>
          <w:szCs w:val="24"/>
        </w:rPr>
        <w:t>.  Classes are from 11:30 a.m. until 12:45 p.m. Child Protection Program for grades 1 – 3 will be on February 11</w:t>
      </w:r>
      <w:r w:rsidRPr="00D10913">
        <w:rPr>
          <w:rFonts w:cstheme="minorHAnsi"/>
          <w:noProof/>
          <w:sz w:val="24"/>
          <w:szCs w:val="24"/>
          <w:vertAlign w:val="superscript"/>
        </w:rPr>
        <w:t>th</w:t>
      </w:r>
      <w:r>
        <w:rPr>
          <w:rFonts w:cstheme="minorHAnsi"/>
          <w:noProof/>
          <w:sz w:val="24"/>
          <w:szCs w:val="24"/>
        </w:rPr>
        <w:t>, during class time.  Parent meeting for Reconciliation will be on February 19</w:t>
      </w:r>
      <w:r w:rsidRPr="00D10913">
        <w:rPr>
          <w:rFonts w:cstheme="minorHAnsi"/>
          <w:noProof/>
          <w:sz w:val="24"/>
          <w:szCs w:val="24"/>
          <w:vertAlign w:val="superscript"/>
        </w:rPr>
        <w:t>th</w:t>
      </w:r>
      <w:r>
        <w:rPr>
          <w:rFonts w:cstheme="minorHAnsi"/>
          <w:noProof/>
          <w:sz w:val="24"/>
          <w:szCs w:val="24"/>
        </w:rPr>
        <w:t>, 6:30 – 7:30 p.m. at McGivney Hall.</w:t>
      </w:r>
    </w:p>
    <w:p w14:paraId="06D273F1" w14:textId="0202CA3E" w:rsidR="003604A4" w:rsidRDefault="000538F3">
      <w:r>
        <w:rPr>
          <w:rFonts w:cstheme="minorHAnsi"/>
          <w:b/>
          <w:noProof/>
          <w:color w:val="0070C0"/>
          <w:sz w:val="24"/>
          <w:szCs w:val="24"/>
          <w:u w:val="single"/>
        </w:rPr>
        <w:t xml:space="preserve">New Parish website address:  </w:t>
      </w:r>
      <w:hyperlink r:id="rId8" w:history="1">
        <w:r w:rsidRPr="00350190">
          <w:rPr>
            <w:rStyle w:val="Hyperlink"/>
            <w:rFonts w:cstheme="minorHAnsi"/>
            <w:b/>
            <w:noProof/>
            <w:sz w:val="24"/>
            <w:szCs w:val="24"/>
          </w:rPr>
          <w:t>www.stmarysassumption.com</w:t>
        </w:r>
      </w:hyperlink>
      <w:r>
        <w:rPr>
          <w:rFonts w:cstheme="minorHAnsi"/>
          <w:b/>
          <w:noProof/>
          <w:color w:val="0070C0"/>
          <w:sz w:val="24"/>
          <w:szCs w:val="24"/>
          <w:u w:val="single"/>
        </w:rPr>
        <w:t xml:space="preserve">  Check it out today!  We will continue to develop it to make it a great website!</w:t>
      </w:r>
    </w:p>
    <w:sectPr w:rsidR="003604A4" w:rsidSect="000538F3">
      <w:pgSz w:w="24480" w:h="158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8F3"/>
    <w:rsid w:val="000538F3"/>
    <w:rsid w:val="003604A4"/>
    <w:rsid w:val="00474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429EE"/>
  <w15:chartTrackingRefBased/>
  <w15:docId w15:val="{99CBE9E6-A041-485A-B44D-DC3A244AC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8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assumption.com" TargetMode="Externa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mailto:sherilynnlang@gmail.com" TargetMode="External"/><Relationship Id="rId10" Type="http://schemas.openxmlformats.org/officeDocument/2006/relationships/theme" Target="theme/theme1.xml"/><Relationship Id="rId4" Type="http://schemas.openxmlformats.org/officeDocument/2006/relationships/hyperlink" Target="http://www.stmarysassumption.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Carlson</dc:creator>
  <cp:keywords/>
  <dc:description/>
  <cp:lastModifiedBy>Mary Carlson</cp:lastModifiedBy>
  <cp:revision>1</cp:revision>
  <dcterms:created xsi:type="dcterms:W3CDTF">2018-02-12T18:09:00Z</dcterms:created>
  <dcterms:modified xsi:type="dcterms:W3CDTF">2018-02-12T18:13:00Z</dcterms:modified>
</cp:coreProperties>
</file>